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02" w:rsidRDefault="00B419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MİKROTEKNİK</w:t>
      </w:r>
    </w:p>
    <w:p w:rsidR="00B41902" w:rsidRDefault="00B41902">
      <w:pPr>
        <w:rPr>
          <w:rFonts w:ascii="Times New Roman" w:hAnsi="Times New Roman" w:cs="Times New Roman"/>
          <w:b/>
          <w:sz w:val="24"/>
          <w:szCs w:val="24"/>
        </w:rPr>
      </w:pPr>
    </w:p>
    <w:p w:rsidR="00B41902" w:rsidRDefault="00B41902" w:rsidP="00B4190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ÖDEV KONUSU: </w:t>
      </w:r>
      <w:r>
        <w:rPr>
          <w:rFonts w:ascii="Times New Roman" w:hAnsi="Times New Roman" w:cs="Times New Roman"/>
          <w:sz w:val="24"/>
          <w:szCs w:val="24"/>
        </w:rPr>
        <w:t>Parafin metodu tekniği ile preparatın nasıl hazırlanması gerektiğini aşamalarıyla birlikte açıklayan bir rapor hazırlayınız.</w:t>
      </w:r>
    </w:p>
    <w:p w:rsidR="00B41902" w:rsidRDefault="00B41902" w:rsidP="00B4190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902">
        <w:rPr>
          <w:rFonts w:ascii="Times New Roman" w:hAnsi="Times New Roman" w:cs="Times New Roman"/>
          <w:b/>
          <w:sz w:val="24"/>
          <w:szCs w:val="24"/>
        </w:rPr>
        <w:t xml:space="preserve">SON TESLİM TARİHİ: </w:t>
      </w:r>
      <w:r w:rsidRPr="00B41902">
        <w:rPr>
          <w:rFonts w:ascii="Times New Roman" w:hAnsi="Times New Roman" w:cs="Times New Roman"/>
          <w:sz w:val="24"/>
          <w:szCs w:val="24"/>
        </w:rPr>
        <w:t>31.05.2023</w:t>
      </w:r>
    </w:p>
    <w:p w:rsidR="00B41902" w:rsidRPr="00B41902" w:rsidRDefault="00B41902" w:rsidP="00B41902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1902" w:rsidRPr="00B4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02"/>
    <w:rsid w:val="004134B1"/>
    <w:rsid w:val="00B41902"/>
    <w:rsid w:val="00D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DB02-2926-42A1-A03E-0F6ADB09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2023-04-05T07:48:00Z</dcterms:created>
  <dcterms:modified xsi:type="dcterms:W3CDTF">2023-04-05T07:48:00Z</dcterms:modified>
</cp:coreProperties>
</file>